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5A8" w:rsidRDefault="00CA2EFC">
      <w:pPr>
        <w:pStyle w:val="Standard"/>
        <w:rPr>
          <w:lang w:val="sl-SI"/>
        </w:rPr>
      </w:pPr>
      <w:r>
        <w:rPr>
          <w:noProof/>
          <w:lang w:val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323971</wp:posOffset>
            </wp:positionH>
            <wp:positionV relativeFrom="paragraph">
              <wp:posOffset>-76352</wp:posOffset>
            </wp:positionV>
            <wp:extent cx="6410126" cy="933510"/>
            <wp:effectExtent l="0" t="0" r="3374" b="6290"/>
            <wp:wrapNone/>
            <wp:docPr id="1" name="Picture 1" descr="Backup_di_LOGO_PPVV_N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126" cy="933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D25A8" w:rsidRDefault="00CD25A8">
      <w:pPr>
        <w:pStyle w:val="Standard"/>
        <w:rPr>
          <w:lang w:val="sl-SI"/>
        </w:rPr>
      </w:pPr>
    </w:p>
    <w:p w:rsidR="00CD25A8" w:rsidRDefault="00CD25A8">
      <w:pPr>
        <w:pStyle w:val="Standard"/>
        <w:jc w:val="center"/>
        <w:rPr>
          <w:b/>
          <w:sz w:val="40"/>
          <w:szCs w:val="40"/>
          <w:lang w:val="sl-SI"/>
        </w:rPr>
      </w:pPr>
    </w:p>
    <w:p w:rsidR="00CD25A8" w:rsidRPr="00A272D1" w:rsidRDefault="00CA2EFC">
      <w:pPr>
        <w:pStyle w:val="Standard"/>
        <w:jc w:val="center"/>
        <w:rPr>
          <w:lang w:val="it-IT"/>
        </w:rPr>
      </w:pPr>
      <w:r>
        <w:rPr>
          <w:b/>
          <w:sz w:val="40"/>
          <w:szCs w:val="40"/>
          <w:lang w:val="sl-SI"/>
        </w:rPr>
        <w:t>OCCORRENTE CLASSE IV</w:t>
      </w:r>
    </w:p>
    <w:p w:rsidR="00CD25A8" w:rsidRPr="00A272D1" w:rsidRDefault="00CA2EFC">
      <w:pPr>
        <w:pStyle w:val="Standard"/>
        <w:jc w:val="center"/>
        <w:rPr>
          <w:lang w:val="it-IT"/>
        </w:rPr>
      </w:pPr>
      <w:r>
        <w:rPr>
          <w:b/>
          <w:sz w:val="28"/>
          <w:szCs w:val="28"/>
          <w:lang w:val="sl-SI"/>
        </w:rPr>
        <w:t>Anno scolastico: 2021/2022</w:t>
      </w:r>
    </w:p>
    <w:p w:rsidR="00CD25A8" w:rsidRPr="00A272D1" w:rsidRDefault="00CA2EFC">
      <w:pPr>
        <w:pStyle w:val="Standard"/>
        <w:jc w:val="center"/>
        <w:rPr>
          <w:lang w:val="it-IT"/>
        </w:rPr>
      </w:pPr>
      <w:r>
        <w:rPr>
          <w:b/>
          <w:sz w:val="28"/>
          <w:szCs w:val="28"/>
          <w:lang w:val="sl-SI"/>
        </w:rPr>
        <w:t>Sede periferica di Semedella</w:t>
      </w:r>
    </w:p>
    <w:p w:rsidR="00CD25A8" w:rsidRDefault="00CA2EFC">
      <w:pPr>
        <w:pStyle w:val="Standard"/>
        <w:jc w:val="center"/>
        <w:rPr>
          <w:b/>
          <w:sz w:val="28"/>
          <w:szCs w:val="28"/>
          <w:lang w:val="sl-SI"/>
        </w:rPr>
      </w:pPr>
      <w:r>
        <w:rPr>
          <w:b/>
          <w:noProof/>
          <w:sz w:val="28"/>
          <w:szCs w:val="28"/>
          <w:lang w:val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6858</wp:posOffset>
            </wp:positionV>
            <wp:extent cx="2867009" cy="878738"/>
            <wp:effectExtent l="0" t="0" r="3191" b="0"/>
            <wp:wrapNone/>
            <wp:docPr id="2" name="Picture 2" descr="Il disegno nei bambini alla scuola mater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09" cy="8787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D25A8" w:rsidRDefault="00CD25A8">
      <w:pPr>
        <w:pStyle w:val="Standard"/>
        <w:rPr>
          <w:sz w:val="28"/>
          <w:szCs w:val="28"/>
          <w:lang w:val="sl-SI"/>
        </w:rPr>
      </w:pPr>
    </w:p>
    <w:p w:rsidR="00CD25A8" w:rsidRDefault="00CD25A8">
      <w:pPr>
        <w:pStyle w:val="Standard"/>
        <w:rPr>
          <w:sz w:val="28"/>
          <w:szCs w:val="28"/>
          <w:lang w:val="sl-SI"/>
        </w:rPr>
      </w:pP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b/>
          <w:sz w:val="28"/>
          <w:szCs w:val="28"/>
          <w:lang w:val="sl-SI"/>
        </w:rPr>
        <w:t>ITALIANO:</w:t>
      </w:r>
      <w:r>
        <w:rPr>
          <w:rFonts w:ascii="Arial" w:hAnsi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quaderno grande a righe per il corsivo (tipo “</w:t>
      </w:r>
      <w:proofErr w:type="spellStart"/>
      <w:r>
        <w:rPr>
          <w:rFonts w:ascii="Arial" w:hAnsi="Arial" w:cs="Arial"/>
          <w:sz w:val="28"/>
          <w:szCs w:val="28"/>
          <w:lang w:val="it-IT"/>
        </w:rPr>
        <w:t>Tako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lahko</w:t>
      </w:r>
      <w:proofErr w:type="spellEnd"/>
      <w:r>
        <w:rPr>
          <w:rFonts w:ascii="Arial" w:hAnsi="Arial" w:cs="Arial"/>
          <w:sz w:val="28"/>
          <w:szCs w:val="28"/>
          <w:lang w:val="it-IT"/>
        </w:rPr>
        <w:t>”)</w:t>
      </w: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b/>
          <w:sz w:val="28"/>
          <w:szCs w:val="28"/>
          <w:lang w:val="sl-SI"/>
        </w:rPr>
        <w:t xml:space="preserve">SLOVENO: </w:t>
      </w:r>
      <w:r>
        <w:rPr>
          <w:rFonts w:ascii="Arial" w:hAnsi="Arial" w:cs="Arial"/>
          <w:sz w:val="28"/>
          <w:szCs w:val="28"/>
          <w:lang w:val="it-IT"/>
        </w:rPr>
        <w:t>quaderno grande a righe per il corsivo (tipo “</w:t>
      </w:r>
      <w:proofErr w:type="spellStart"/>
      <w:r>
        <w:rPr>
          <w:rFonts w:ascii="Arial" w:hAnsi="Arial" w:cs="Arial"/>
          <w:sz w:val="28"/>
          <w:szCs w:val="28"/>
          <w:lang w:val="it-IT"/>
        </w:rPr>
        <w:t>Tako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lahko</w:t>
      </w:r>
      <w:proofErr w:type="spellEnd"/>
      <w:r>
        <w:rPr>
          <w:rFonts w:ascii="Arial" w:hAnsi="Arial" w:cs="Arial"/>
          <w:sz w:val="28"/>
          <w:szCs w:val="28"/>
          <w:lang w:val="it-IT"/>
        </w:rPr>
        <w:t>”)</w:t>
      </w: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b/>
          <w:sz w:val="28"/>
          <w:szCs w:val="28"/>
          <w:lang w:val="sl-SI"/>
        </w:rPr>
        <w:t xml:space="preserve">INGLESE: </w:t>
      </w:r>
      <w:r>
        <w:rPr>
          <w:rFonts w:ascii="Arial" w:hAnsi="Arial"/>
          <w:sz w:val="28"/>
          <w:szCs w:val="28"/>
          <w:lang w:val="sl-SI"/>
        </w:rPr>
        <w:t>quaderno grande formato A4 a righe</w:t>
      </w: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b/>
          <w:sz w:val="28"/>
          <w:szCs w:val="28"/>
          <w:lang w:val="sl-SI"/>
        </w:rPr>
        <w:t>MATEMATICA:</w:t>
      </w:r>
      <w:r>
        <w:rPr>
          <w:rFonts w:ascii="Arial" w:hAnsi="Arial"/>
          <w:sz w:val="28"/>
          <w:szCs w:val="28"/>
          <w:lang w:val="sl-SI"/>
        </w:rPr>
        <w:t xml:space="preserve"> quaderno grande formato A4 a quadretti (1 cm), righello »sagomato« picco</w:t>
      </w:r>
      <w:r>
        <w:rPr>
          <w:rFonts w:ascii="Arial" w:hAnsi="Arial"/>
          <w:sz w:val="28"/>
          <w:szCs w:val="28"/>
          <w:lang w:val="sl-SI"/>
        </w:rPr>
        <w:t>lo o grande</w:t>
      </w: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 w:cs="Comic Sans MS"/>
          <w:b/>
          <w:bCs/>
          <w:sz w:val="28"/>
          <w:szCs w:val="28"/>
          <w:lang w:val="sl-SI"/>
        </w:rPr>
        <w:t>SOCIETÀ:</w:t>
      </w:r>
      <w:r>
        <w:rPr>
          <w:rFonts w:ascii="Arial" w:hAnsi="Arial" w:cs="Comic Sans MS"/>
          <w:sz w:val="28"/>
          <w:szCs w:val="28"/>
          <w:lang w:val="sl-SI"/>
        </w:rPr>
        <w:t xml:space="preserve"> quaderno grande formato A4 a righe</w:t>
      </w: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 w:cs="Comic Sans MS"/>
          <w:b/>
          <w:bCs/>
          <w:sz w:val="28"/>
          <w:szCs w:val="28"/>
          <w:lang w:val="sl-SI"/>
        </w:rPr>
        <w:t xml:space="preserve">SCIENZE E TECNICA: </w:t>
      </w:r>
      <w:r>
        <w:rPr>
          <w:rFonts w:ascii="Arial" w:hAnsi="Arial" w:cs="Comic Sans MS"/>
          <w:sz w:val="28"/>
          <w:szCs w:val="28"/>
          <w:lang w:val="sl-SI"/>
        </w:rPr>
        <w:t>quaderno grande formato A4 a righe</w:t>
      </w: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b/>
          <w:sz w:val="28"/>
          <w:szCs w:val="28"/>
          <w:lang w:val="sl-SI"/>
        </w:rPr>
        <w:t>SPORT:</w:t>
      </w:r>
      <w:r>
        <w:rPr>
          <w:rFonts w:ascii="Arial" w:hAnsi="Arial"/>
          <w:sz w:val="28"/>
          <w:szCs w:val="28"/>
          <w:lang w:val="sl-SI"/>
        </w:rPr>
        <w:t xml:space="preserve"> maglietta a manica corta, pantaloncini corti, zainetto, scarpe da ginnastica pulite per interni, bottiglietta d’acqua</w:t>
      </w: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b/>
          <w:sz w:val="28"/>
          <w:szCs w:val="28"/>
          <w:lang w:val="sl-SI"/>
        </w:rPr>
        <w:t xml:space="preserve">ARTE: </w:t>
      </w:r>
      <w:r>
        <w:rPr>
          <w:rFonts w:ascii="Arial" w:hAnsi="Arial" w:cs="Arial"/>
          <w:sz w:val="28"/>
          <w:szCs w:val="28"/>
          <w:lang w:val="it-IT"/>
        </w:rPr>
        <w:t xml:space="preserve">cartella con 30 fogli da </w:t>
      </w:r>
      <w:r>
        <w:rPr>
          <w:rFonts w:ascii="Arial" w:hAnsi="Arial" w:cs="Arial"/>
          <w:sz w:val="28"/>
          <w:szCs w:val="28"/>
          <w:lang w:val="it-IT"/>
        </w:rPr>
        <w:t>disegno, colori a tempera (possibilmente della AERO), pennelli piatti (</w:t>
      </w:r>
      <w:r>
        <w:rPr>
          <w:rFonts w:ascii="Arial" w:hAnsi="Arial" w:cs="Arial"/>
          <w:sz w:val="28"/>
          <w:szCs w:val="28"/>
          <w:lang w:val="sl-SI"/>
        </w:rPr>
        <w:t>2, 6, 8, 12</w:t>
      </w:r>
      <w:r>
        <w:rPr>
          <w:rFonts w:ascii="Arial" w:hAnsi="Arial" w:cs="Arial"/>
          <w:sz w:val="28"/>
          <w:szCs w:val="28"/>
          <w:lang w:val="it-IT"/>
        </w:rPr>
        <w:t xml:space="preserve">), acquerelli, rotolo di pellicola in alluminio, bacinella, maglietta/grembiule, straccetto per pulire i pennelli, pastelli a cera, pennarelli,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das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(possibilmente bianco), pl</w:t>
      </w:r>
      <w:r>
        <w:rPr>
          <w:rFonts w:ascii="Arial" w:hAnsi="Arial" w:cs="Arial"/>
          <w:sz w:val="28"/>
          <w:szCs w:val="28"/>
          <w:lang w:val="it-IT"/>
        </w:rPr>
        <w:t>astilina, carta collage, scatola per l’occorrente</w:t>
      </w: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b/>
          <w:sz w:val="28"/>
          <w:szCs w:val="28"/>
          <w:lang w:val="sl-SI"/>
        </w:rPr>
        <w:t>MUSICA:</w:t>
      </w:r>
      <w:r>
        <w:rPr>
          <w:rFonts w:ascii="Arial" w:hAnsi="Arial"/>
          <w:sz w:val="28"/>
          <w:szCs w:val="28"/>
          <w:lang w:val="sl-SI"/>
        </w:rPr>
        <w:t xml:space="preserve"> quaderno grande formato A4 a righe (anche dell'anno scorso) e un quaderno con il pentagramma</w:t>
      </w: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b/>
          <w:sz w:val="28"/>
          <w:szCs w:val="28"/>
          <w:lang w:val="sl-SI"/>
        </w:rPr>
        <w:t>ALTRO:</w:t>
      </w:r>
      <w:r>
        <w:rPr>
          <w:rFonts w:ascii="Arial" w:hAnsi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 xml:space="preserve">astuccio, matite semplici HB o HB2, matite colorate,  forbici, colla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stick</w:t>
      </w:r>
      <w:proofErr w:type="spellEnd"/>
      <w:r>
        <w:rPr>
          <w:rFonts w:ascii="Arial" w:hAnsi="Arial" w:cs="Arial"/>
          <w:sz w:val="28"/>
          <w:szCs w:val="28"/>
          <w:lang w:val="it-IT"/>
        </w:rPr>
        <w:t>, un risma di fogli di c</w:t>
      </w:r>
      <w:r>
        <w:rPr>
          <w:rFonts w:ascii="Arial" w:hAnsi="Arial" w:cs="Arial"/>
          <w:sz w:val="28"/>
          <w:szCs w:val="28"/>
          <w:lang w:val="it-IT"/>
        </w:rPr>
        <w:t>arta bianchi formato A4 (80 g), cartella dura per fogli A4, tovaglioli di carta, ciabatte.</w:t>
      </w:r>
    </w:p>
    <w:p w:rsidR="00CD25A8" w:rsidRDefault="00CD25A8">
      <w:pPr>
        <w:pStyle w:val="Standard"/>
        <w:rPr>
          <w:rFonts w:ascii="Arial" w:hAnsi="Arial"/>
          <w:sz w:val="28"/>
          <w:szCs w:val="28"/>
          <w:lang w:val="sl-SI"/>
        </w:rPr>
      </w:pPr>
    </w:p>
    <w:p w:rsidR="00CD25A8" w:rsidRPr="00A272D1" w:rsidRDefault="00CA2EFC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sz w:val="28"/>
          <w:szCs w:val="28"/>
          <w:lang w:val="sl-SI"/>
        </w:rPr>
        <w:t>Si raccomanda di incartare tutti i libri di testo, quaderni e quaderni attivi, nonch</w:t>
      </w:r>
      <w:r>
        <w:rPr>
          <w:rFonts w:ascii="Arial" w:hAnsi="Arial" w:cs="Calibri"/>
          <w:sz w:val="28"/>
          <w:szCs w:val="28"/>
          <w:lang w:val="sl-SI"/>
        </w:rPr>
        <w:t>é</w:t>
      </w:r>
      <w:r>
        <w:rPr>
          <w:rFonts w:ascii="Arial" w:hAnsi="Arial"/>
          <w:sz w:val="28"/>
          <w:szCs w:val="28"/>
          <w:lang w:val="sl-SI"/>
        </w:rPr>
        <w:t xml:space="preserve"> incollare e scrivere sull'etichetta nome, cognome, materia e classe.</w:t>
      </w:r>
    </w:p>
    <w:p w:rsidR="00CD25A8" w:rsidRPr="00A272D1" w:rsidRDefault="00CD25A8">
      <w:pPr>
        <w:pStyle w:val="Standard"/>
        <w:rPr>
          <w:lang w:val="it-IT"/>
        </w:rPr>
      </w:pPr>
    </w:p>
    <w:sectPr w:rsidR="00CD25A8" w:rsidRPr="00A272D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EFC" w:rsidRDefault="00CA2EFC">
      <w:r>
        <w:separator/>
      </w:r>
    </w:p>
  </w:endnote>
  <w:endnote w:type="continuationSeparator" w:id="0">
    <w:p w:rsidR="00CA2EFC" w:rsidRDefault="00CA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EFC" w:rsidRDefault="00CA2EFC">
      <w:r>
        <w:rPr>
          <w:color w:val="000000"/>
        </w:rPr>
        <w:separator/>
      </w:r>
    </w:p>
  </w:footnote>
  <w:footnote w:type="continuationSeparator" w:id="0">
    <w:p w:rsidR="00CA2EFC" w:rsidRDefault="00CA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17421"/>
    <w:multiLevelType w:val="multilevel"/>
    <w:tmpl w:val="C63EC2C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25A8"/>
    <w:rsid w:val="00A272D1"/>
    <w:rsid w:val="00CA2EFC"/>
    <w:rsid w:val="00C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48B4-1DAD-3D40-A2FF-A68D4E6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styleId="Pidipagina">
    <w:name w:val="footer"/>
    <w:basedOn w:val="Standard"/>
    <w:pPr>
      <w:suppressLineNumbers/>
      <w:tabs>
        <w:tab w:val="center" w:pos="5400"/>
        <w:tab w:val="right" w:pos="10800"/>
      </w:tabs>
    </w:pPr>
  </w:style>
  <w:style w:type="character" w:customStyle="1" w:styleId="BesedilooblakaZnak">
    <w:name w:val="Besedilo oblačka Znak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Microsoft Office User</cp:lastModifiedBy>
  <cp:revision>2</cp:revision>
  <cp:lastPrinted>2021-07-13T21:50:00Z</cp:lastPrinted>
  <dcterms:created xsi:type="dcterms:W3CDTF">2021-07-14T07:32:00Z</dcterms:created>
  <dcterms:modified xsi:type="dcterms:W3CDTF">2021-07-14T07:32:00Z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